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63A" w:rsidRDefault="0031563A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3178810</wp:posOffset>
            </wp:positionH>
            <wp:positionV relativeFrom="paragraph">
              <wp:posOffset>0</wp:posOffset>
            </wp:positionV>
            <wp:extent cx="3321685" cy="1058545"/>
            <wp:effectExtent l="0" t="0" r="0" b="8255"/>
            <wp:wrapTight wrapText="bothSides">
              <wp:wrapPolygon edited="0">
                <wp:start x="0" y="0"/>
                <wp:lineTo x="0" y="21380"/>
                <wp:lineTo x="21431" y="21380"/>
                <wp:lineTo x="2143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ROG_Logo_full CMYK Gradient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1685" cy="1058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sz w:val="40"/>
          <w:szCs w:val="40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303368</wp:posOffset>
            </wp:positionV>
            <wp:extent cx="3232150" cy="422910"/>
            <wp:effectExtent l="0" t="0" r="6350" b="0"/>
            <wp:wrapTight wrapText="bothSides">
              <wp:wrapPolygon edited="0">
                <wp:start x="0" y="0"/>
                <wp:lineTo x="0" y="20432"/>
                <wp:lineTo x="21515" y="20432"/>
                <wp:lineTo x="2151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_2016_UBCStandard_Signature_BlackRGB30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2150" cy="422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63A" w:rsidRDefault="0031563A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40"/>
          <w:szCs w:val="40"/>
          <w:lang w:eastAsia="en-CA"/>
        </w:rPr>
      </w:pPr>
      <w:r w:rsidRPr="00F76F13">
        <w:rPr>
          <w:rFonts w:ascii="Times New Roman" w:eastAsia="Times New Roman" w:hAnsi="Times New Roman" w:cs="Times New Roman"/>
          <w:sz w:val="40"/>
          <w:szCs w:val="40"/>
          <w:lang w:eastAsia="en-CA"/>
        </w:rPr>
        <w:t xml:space="preserve">Consent to </w:t>
      </w:r>
      <w:r w:rsidR="00E66C48">
        <w:rPr>
          <w:rFonts w:ascii="Times New Roman" w:eastAsia="Times New Roman" w:hAnsi="Times New Roman" w:cs="Times New Roman"/>
          <w:sz w:val="40"/>
          <w:szCs w:val="40"/>
          <w:lang w:eastAsia="en-CA"/>
        </w:rPr>
        <w:t>Disclosure of Personal Information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voluntarily agree to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the collection and disclosure of the f</w:t>
      </w:r>
      <w:bookmarkStart w:id="0" w:name="_GoBack"/>
      <w:bookmarkEnd w:id="0"/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ollowing personal information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for the project “From the Ground Up: Buddhism and East Asian Religions”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(the “Project”)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:</w:t>
      </w:r>
    </w:p>
    <w:p w:rsidR="00F76F13" w:rsidRPr="00271361" w:rsidRDefault="00F76F13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E66C48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my name</w:t>
      </w:r>
    </w:p>
    <w:p w:rsidR="00271361" w:rsidRPr="00271361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="00271361"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an audio and/or video recording</w:t>
      </w: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of me</w:t>
      </w:r>
    </w:p>
    <w:p w:rsidR="00271361" w:rsidRP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a photograph of me</w:t>
      </w: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•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copies of any personal documents or additional photos that I wish to share</w:t>
      </w:r>
    </w:p>
    <w:p w:rsid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E66C48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30"/>
          <w:lang w:eastAsia="en-CA"/>
        </w:rPr>
        <w:t>(collectively the “Personal Information”).</w:t>
      </w:r>
    </w:p>
    <w:p w:rsidR="00E66C48" w:rsidRPr="00271361" w:rsidRDefault="00E66C48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understand that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the Personal Information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may be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d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istributed 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>on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the Internet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connection with the Project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.</w:t>
      </w:r>
    </w:p>
    <w:p w:rsidR="00271361" w:rsidRPr="00271361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</w:p>
    <w:p w:rsidR="00271361" w:rsidRPr="00F76F13" w:rsidRDefault="00271361" w:rsidP="00271361">
      <w:pPr>
        <w:spacing w:after="0" w:line="240" w:lineRule="auto"/>
        <w:rPr>
          <w:rFonts w:ascii="Times New Roman" w:eastAsia="Times New Roman" w:hAnsi="Times New Roman" w:cs="Times New Roman"/>
          <w:sz w:val="24"/>
          <w:szCs w:val="30"/>
          <w:lang w:eastAsia="en-CA"/>
        </w:rPr>
      </w:pP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Also,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if I am sharing any personal documents or photos</w:t>
      </w:r>
      <w:r w:rsidR="0088542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in which I have a copyright interest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,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I agree to </w:t>
      </w:r>
      <w:r w:rsidR="00E66C48">
        <w:rPr>
          <w:rFonts w:ascii="Times New Roman" w:eastAsia="Times New Roman" w:hAnsi="Times New Roman" w:cs="Times New Roman"/>
          <w:sz w:val="24"/>
          <w:szCs w:val="30"/>
          <w:lang w:eastAsia="en-CA"/>
        </w:rPr>
        <w:t>do so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under the terms of a Creative Commons Attribution</w:t>
      </w:r>
      <w:r w:rsidRPr="00F76F13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</w:t>
      </w:r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-</w:t>
      </w:r>
      <w:proofErr w:type="spell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NonCommercial-ShareAlike</w:t>
      </w:r>
      <w:proofErr w:type="spell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3.0 </w:t>
      </w:r>
      <w:proofErr w:type="spellStart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>Unported</w:t>
      </w:r>
      <w:proofErr w:type="spellEnd"/>
      <w:r w:rsidRPr="00271361">
        <w:rPr>
          <w:rFonts w:ascii="Times New Roman" w:eastAsia="Times New Roman" w:hAnsi="Times New Roman" w:cs="Times New Roman"/>
          <w:sz w:val="24"/>
          <w:szCs w:val="30"/>
          <w:lang w:eastAsia="en-CA"/>
        </w:rPr>
        <w:t xml:space="preserve"> License. This means that I retain the copyright, but that the public may freely copy, modify, and share these items for non-commercial purposes under the same terms, if they include the original source information.</w:t>
      </w:r>
    </w:p>
    <w:p w:rsidR="00271361" w:rsidRPr="00F76F13" w:rsidRDefault="00271361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understand that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UBC is collecting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the P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ersonal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I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nformation pursuant to section 26 of the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British Columbia </w:t>
      </w:r>
      <w:r w:rsidRPr="001148AD">
        <w:rPr>
          <w:rFonts w:ascii="Times New Roman" w:eastAsia="Times New Roman" w:hAnsi="Times New Roman" w:cs="Times New Roman"/>
          <w:i/>
          <w:sz w:val="24"/>
          <w:szCs w:val="24"/>
          <w:lang w:eastAsia="en-CA"/>
        </w:rPr>
        <w:t>Freedom of Information and Protection of Privacy Act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for the </w:t>
      </w:r>
      <w:r w:rsidR="00E66C48">
        <w:rPr>
          <w:rFonts w:ascii="Times New Roman" w:eastAsia="Times New Roman" w:hAnsi="Times New Roman" w:cs="Times New Roman"/>
          <w:sz w:val="24"/>
          <w:szCs w:val="24"/>
          <w:lang w:eastAsia="en-CA"/>
        </w:rPr>
        <w:t>purpose of the Project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. 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Any questions about the videotaping, photographing and audiotaping should be directed to: </w:t>
      </w:r>
    </w:p>
    <w:p w:rsidR="003D4278" w:rsidRPr="00F76F13" w:rsidRDefault="003D4278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</w:t>
      </w:r>
      <w:r w:rsidR="00271361"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field trip coordinator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: (please print) _____________________________</w:t>
      </w: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66410F" w:rsidRPr="00F76F13" w:rsidRDefault="0066410F" w:rsidP="006641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I am 19 years of age or older and am competent to sign this contract in my own name. I have read and understood this form prior to signing it, and am aware that by signing this consent I am giving permission to UBC to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>collect and disclose</w:t>
      </w:r>
      <w:r w:rsidR="00885421"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</w:t>
      </w:r>
      <w:r w:rsidR="00885421">
        <w:rPr>
          <w:rFonts w:ascii="Times New Roman" w:eastAsia="Times New Roman" w:hAnsi="Times New Roman" w:cs="Times New Roman"/>
          <w:sz w:val="24"/>
          <w:szCs w:val="24"/>
          <w:lang w:eastAsia="en-CA"/>
        </w:rPr>
        <w:t>the Personal Information as set out above.</w:t>
      </w:r>
    </w:p>
    <w:p w:rsidR="00271361" w:rsidRPr="00F76F13" w:rsidRDefault="00271361">
      <w:pPr>
        <w:rPr>
          <w:rFonts w:ascii="Times New Roman" w:hAnsi="Times New Roman" w:cs="Times New Roman"/>
        </w:rPr>
      </w:pPr>
    </w:p>
    <w:p w:rsidR="00271361" w:rsidRDefault="00204495" w:rsidP="0020449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hAnsi="Times New Roman" w:cs="Times New Roman"/>
        </w:rPr>
        <w:t xml:space="preserve">Name: </w:t>
      </w:r>
      <w:r w:rsidRPr="00F76F13">
        <w:rPr>
          <w:rFonts w:ascii="Times New Roman" w:eastAsia="Times New Roman" w:hAnsi="Times New Roman" w:cs="Times New Roman"/>
          <w:sz w:val="24"/>
          <w:szCs w:val="24"/>
          <w:lang w:eastAsia="en-CA"/>
        </w:rPr>
        <w:t>(please print)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________________________________</w:t>
      </w:r>
    </w:p>
    <w:p w:rsidR="00204495" w:rsidRDefault="00204495" w:rsidP="00204495">
      <w:pPr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204495" w:rsidRPr="00F76F13" w:rsidRDefault="00204495" w:rsidP="0020449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Signature: ________________________________________ Date: _______________________</w:t>
      </w:r>
    </w:p>
    <w:sectPr w:rsidR="00204495" w:rsidRPr="00F76F13" w:rsidSect="0031563A">
      <w:pgSz w:w="12240" w:h="15840"/>
      <w:pgMar w:top="72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10F"/>
    <w:rsid w:val="001148AD"/>
    <w:rsid w:val="00204495"/>
    <w:rsid w:val="00271361"/>
    <w:rsid w:val="0031563A"/>
    <w:rsid w:val="003D4278"/>
    <w:rsid w:val="0066410F"/>
    <w:rsid w:val="00703DD0"/>
    <w:rsid w:val="007B1341"/>
    <w:rsid w:val="00885421"/>
    <w:rsid w:val="00E66C48"/>
    <w:rsid w:val="00F76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C0F245"/>
  <w15:docId w15:val="{0EC8F53E-53FE-4AE2-A52A-C61ACF882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361"/>
    <w:pPr>
      <w:spacing w:after="0" w:line="240" w:lineRule="auto"/>
      <w:ind w:left="720"/>
    </w:pPr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48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48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66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18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2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3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71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33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225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0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3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66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7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65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676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13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85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7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75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45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7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601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2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012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62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92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88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45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25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1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73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2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2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94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06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58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2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6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3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4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2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09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59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1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68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90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77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8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25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261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36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86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72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60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82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77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83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71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26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51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27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1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281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</dc:creator>
  <cp:lastModifiedBy>User</cp:lastModifiedBy>
  <cp:revision>4</cp:revision>
  <dcterms:created xsi:type="dcterms:W3CDTF">2016-11-04T23:32:00Z</dcterms:created>
  <dcterms:modified xsi:type="dcterms:W3CDTF">2016-11-30T20:37:00Z</dcterms:modified>
</cp:coreProperties>
</file>